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E1848E" w14:textId="77777777" w:rsidR="001F11F6" w:rsidRDefault="002C0929" w:rsidP="00D15FB8">
      <w:pPr>
        <w:spacing w:before="120" w:after="12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BA18" wp14:editId="4F81E889">
                <wp:simplePos x="0" y="0"/>
                <wp:positionH relativeFrom="margin">
                  <wp:posOffset>3835194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B14D2" w14:textId="123A2A61" w:rsidR="002C0929" w:rsidRPr="002C0929" w:rsidRDefault="002C0929" w:rsidP="002C09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DBABA1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02pt;margin-top:13.35pt;width:158.55pt;height:40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" filled="f" stroked="f" strokeweight=".5pt">
                <v:textbox>
                  <w:txbxContent>
                    <w:p w14:paraId="3FEB14D2" w14:textId="123A2A61" w:rsidR="002C0929" w:rsidRPr="002C0929" w:rsidRDefault="002C0929" w:rsidP="002C09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2A3FD" wp14:editId="571A010B">
                <wp:simplePos x="0" y="0"/>
                <wp:positionH relativeFrom="column">
                  <wp:posOffset>-408287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A3D86" w14:textId="77777777" w:rsidR="002C0929" w:rsidRPr="002C0929" w:rsidRDefault="002C0929" w:rsidP="00D15F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C2A3FD" id="Надпись 16" o:spid="_x0000_s1027" type="#_x0000_t202" style="position:absolute;left:0;text-align:left;margin-left:-32.15pt;margin-top:13.35pt;width:158.55pt;height:4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" filled="f" stroked="f" strokeweight=".5pt">
                <v:textbox>
                  <w:txbxContent>
                    <w:p w14:paraId="380A3D86" w14:textId="77777777" w:rsidR="002C0929" w:rsidRPr="002C0929" w:rsidRDefault="002C0929" w:rsidP="00D15F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A6DE90" wp14:editId="6BB4EC70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177646" cy="195566"/>
                <wp:effectExtent l="0" t="0" r="13335" b="3365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646" cy="195566"/>
                          <a:chOff x="0" y="0"/>
                          <a:chExt cx="2177646" cy="195566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 flipH="1">
                            <a:off x="1987366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85A691" id="Группа 9" o:spid="_x0000_s1026" style="position:absolute;margin-left:120.25pt;margin-top:6.25pt;width:171.45pt;height:15.4pt;z-index:251665408;mso-position-horizontal:right;mso-position-horizontal-relative:margin" coordsize="21776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">
                <v:group id="Группа 10" o:spid="_x0000_s1027" style="position:absolute;width:1902;height:1955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Прямая соединительная линия 11" o:spid="_x0000_s1028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" strokecolor="#348c41" strokeweight="1pt">
                    <v:stroke joinstyle="miter"/>
                  </v:line>
                  <v:line id="Прямая соединительная линия 12" o:spid="_x0000_s1029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" strokecolor="#348c41" strokeweight="1pt">
                    <v:stroke joinstyle="miter"/>
                  </v:line>
                </v:group>
                <v:group id="Группа 13" o:spid="_x0000_s1030" style="position:absolute;left:19873;width:1903;height:1955;flip:x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Прямая соединительная линия 14" o:spid="_x0000_s1031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" strokecolor="#348c41" strokeweight="1pt">
                    <v:stroke joinstyle="miter"/>
                  </v:line>
                  <v:line id="Прямая соединительная линия 15" o:spid="_x0000_s1032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" strokecolor="#348c41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5A724DB" w14:textId="77777777" w:rsidR="001F11F6" w:rsidRDefault="001F11F6" w:rsidP="00C727B5">
      <w:pPr>
        <w:spacing w:before="120" w:after="120" w:line="240" w:lineRule="auto"/>
        <w:ind w:left="-709"/>
        <w:jc w:val="center"/>
        <w:rPr>
          <w:rFonts w:ascii="Arial" w:hAnsi="Arial" w:cs="Arial"/>
        </w:rPr>
      </w:pPr>
    </w:p>
    <w:p w14:paraId="283DEDA1" w14:textId="77777777" w:rsidR="001F11F6" w:rsidRPr="001F11F6" w:rsidRDefault="001F11F6" w:rsidP="00D57A9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33746172" w14:textId="77777777" w:rsidR="00750800" w:rsidRDefault="00750800" w:rsidP="00756C66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>
        <w:rPr>
          <w:rFonts w:ascii="Arial" w:hAnsi="Arial" w:cs="Arial"/>
          <w:b/>
          <w:bCs/>
          <w:color w:val="348C41"/>
          <w:sz w:val="28"/>
          <w:szCs w:val="28"/>
        </w:rPr>
        <w:t>Информационный материал</w:t>
      </w:r>
    </w:p>
    <w:p w14:paraId="12ED5E58" w14:textId="54253BCF" w:rsidR="001939F7" w:rsidRPr="001939F7" w:rsidRDefault="00750800" w:rsidP="00756C66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 w:rsidRPr="00750800">
        <w:rPr>
          <w:rFonts w:ascii="Arial" w:hAnsi="Arial" w:cs="Arial"/>
          <w:b/>
          <w:bCs/>
          <w:color w:val="348C41"/>
          <w:sz w:val="28"/>
          <w:szCs w:val="28"/>
        </w:rPr>
        <w:t>ПЕРВАЯ СЕЛЬСКОХОЗЯЙСТВЕННАЯ МИКРОПЕРЕПИСЬ</w:t>
      </w:r>
    </w:p>
    <w:p w14:paraId="512B0B4B" w14:textId="35D04B81" w:rsidR="00D872F2" w:rsidRPr="00D872F2" w:rsidRDefault="00D872F2" w:rsidP="00D872F2">
      <w:pPr>
        <w:spacing w:before="120"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3101CD80" w14:textId="77777777" w:rsidR="00750800" w:rsidRPr="00750800" w:rsidRDefault="00750800" w:rsidP="007508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00">
        <w:rPr>
          <w:rFonts w:ascii="Times New Roman" w:hAnsi="Times New Roman" w:cs="Times New Roman"/>
          <w:i/>
          <w:sz w:val="24"/>
          <w:szCs w:val="24"/>
        </w:rPr>
        <w:t xml:space="preserve">С 1 по 30 августа 2021 года в России прошла первая в истории страны сельскохозяйственная </w:t>
      </w:r>
      <w:proofErr w:type="spellStart"/>
      <w:r w:rsidRPr="00750800">
        <w:rPr>
          <w:rFonts w:ascii="Times New Roman" w:hAnsi="Times New Roman" w:cs="Times New Roman"/>
          <w:i/>
          <w:sz w:val="24"/>
          <w:szCs w:val="24"/>
        </w:rPr>
        <w:t>микроперепись</w:t>
      </w:r>
      <w:proofErr w:type="spellEnd"/>
      <w:r w:rsidRPr="00750800">
        <w:rPr>
          <w:rFonts w:ascii="Times New Roman" w:hAnsi="Times New Roman" w:cs="Times New Roman"/>
          <w:i/>
          <w:sz w:val="24"/>
          <w:szCs w:val="24"/>
        </w:rPr>
        <w:t>. Она охватила все сельхозпредприятия, некоммерческие товарищества, фермерские хозяйства, индивидуальных предпринимателей, а также значительную часть личных подсобных хозяйств. Пришло время подводить ее итоги.</w:t>
      </w:r>
    </w:p>
    <w:p w14:paraId="2D357C18" w14:textId="393E633E" w:rsidR="00750800" w:rsidRPr="00750800" w:rsidRDefault="00750800" w:rsidP="00750800">
      <w:pPr>
        <w:jc w:val="both"/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Программа сельскохозяйственной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разрабатывалась в соответствии с Программой Всемирной сельскохозяйственной переписи, разработанной Продовольственной и сельскохозяйственной организацией (ФАО) ООН. Учитывался и опыт проведения Всероссийской сельскохозяйственной переписи 2016 года. Согласно рекомендациям ФАО ООН, был использован модульный подход, при котором предусматривался сбор ограниченного круга данных, необходимых для проведения международного сопоставления по ключевым показателям.</w:t>
      </w:r>
    </w:p>
    <w:p w14:paraId="77E68154" w14:textId="77777777" w:rsidR="00750800" w:rsidRPr="00750800" w:rsidRDefault="00750800" w:rsidP="00750800">
      <w:pPr>
        <w:jc w:val="both"/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Проведение сельскохозяйственной переписи регламентируется законом </w:t>
      </w:r>
      <w:r w:rsidRPr="00750800">
        <w:rPr>
          <w:rFonts w:ascii="Times New Roman" w:hAnsi="Times New Roman" w:cs="Times New Roman"/>
          <w:sz w:val="24"/>
          <w:szCs w:val="24"/>
        </w:rPr>
        <w:br/>
        <w:t xml:space="preserve">«О Всероссийской сельскохозяйственной переписи» (№108-ФЗ от 21 июля 2005 г.). Документом установлено, что между сельскохозяйственными переписями, но не позднее чем через пять лет после очередной сельскохозяйственной переписи, проводится выборочное федеральное статистическое наблюдение в отношении отдельных объектов сельскохозяйственной переписи. </w:t>
      </w:r>
    </w:p>
    <w:p w14:paraId="60FC60D6" w14:textId="77777777" w:rsidR="00750800" w:rsidRPr="00750800" w:rsidRDefault="00750800" w:rsidP="00750800">
      <w:pPr>
        <w:jc w:val="both"/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Объектами сельскохозяйственной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стали четыре категории производителей сельскохозяйственной продукции: сельскохозяйственные организации; крестьянские (фермерские) хозяйства и индивидуальные предприниматели; личные подсобные и другие индивидуальные хозяйства граждан (выборочно); некоммерческие товарищества (садоводческие, огороднические и другие).</w:t>
      </w:r>
    </w:p>
    <w:p w14:paraId="4D1BCC2E" w14:textId="77777777" w:rsidR="00750800" w:rsidRPr="00750800" w:rsidRDefault="00750800" w:rsidP="00750800">
      <w:pPr>
        <w:jc w:val="both"/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Для сбора данных использовались различные способы. Через систему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-сбора Росстата сельскохозяйственные организации, крестьянские (фермерские) хозяйства и индивидуальные предприниматели направляли самостоятельно заполненные электронные переписные листы. </w:t>
      </w:r>
    </w:p>
    <w:p w14:paraId="3E74E3C4" w14:textId="77777777" w:rsidR="00750800" w:rsidRPr="00750800" w:rsidRDefault="00750800" w:rsidP="00750800">
      <w:pPr>
        <w:jc w:val="both"/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lastRenderedPageBreak/>
        <w:t xml:space="preserve">Личные подсобные хозяйства и некоммерческие товарищества опрашивались с помощью переписчиков, снабженных планшетами со специализированным программным обеспечением. В этой работе приняло участие почти 35 тысяч человек. Фактически было охвачено 46% личных подсобных и других индивидуальных хозяйств граждан (при предусмотренной законодательством норме выборке не менее 30% объектов). Общий же охват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составил, согласно предварительной оценке, 16,9 млн сельхозпроизводителей.</w:t>
      </w:r>
    </w:p>
    <w:p w14:paraId="2552B4FD" w14:textId="77777777" w:rsidR="00750800" w:rsidRPr="00750800" w:rsidRDefault="00750800" w:rsidP="00750800">
      <w:pPr>
        <w:jc w:val="both"/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>Срок проведения и официального опубликования окончательных итогов СХМП-2021 определен Постановлением Правительства РФ от 29 августа 2020 года №1315</w:t>
      </w:r>
      <w:r w:rsidRPr="00750800">
        <w:rPr>
          <w:rFonts w:ascii="Times New Roman" w:hAnsi="Times New Roman" w:cs="Times New Roman"/>
          <w:sz w:val="24"/>
          <w:szCs w:val="24"/>
        </w:rPr>
        <w:br/>
        <w:t xml:space="preserve">«Об организации сельскохозяйственной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2021 года». Публикация первых оперативных итогов СХМП-2021 запланирована на декабрь 2021 года. В декабре 2022 года должны быть подведены окончательные итоги, а также организован доступ к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микроданным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СХМП-2021.</w:t>
      </w:r>
    </w:p>
    <w:p w14:paraId="70F61F21" w14:textId="77777777" w:rsidR="00750800" w:rsidRPr="00750800" w:rsidRDefault="00750800" w:rsidP="00750800">
      <w:pPr>
        <w:jc w:val="both"/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Данные переписи позволят детально оценить ресурсную базу и потенциал российского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агросектора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>, последние структурные изменения в сельском хозяйстве, а также выработать актуальные программы поддержки и развития села, крупных сельхозпредприятий, фермерских хозяйств и индивидуальных предпринимателей.</w:t>
      </w:r>
    </w:p>
    <w:sectPr w:rsidR="00750800" w:rsidRPr="00750800" w:rsidSect="00D87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7BCB2" w14:textId="77777777" w:rsidR="00903102" w:rsidRDefault="00903102" w:rsidP="001F11F6">
      <w:pPr>
        <w:spacing w:after="0" w:line="240" w:lineRule="auto"/>
      </w:pPr>
      <w:r>
        <w:separator/>
      </w:r>
    </w:p>
  </w:endnote>
  <w:endnote w:type="continuationSeparator" w:id="0">
    <w:p w14:paraId="7D0EDC5B" w14:textId="77777777" w:rsidR="00903102" w:rsidRDefault="00903102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FA9D" w14:textId="77777777" w:rsidR="001939F7" w:rsidRDefault="001939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AD6A2D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8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14:paraId="4C9B1272" w14:textId="77777777"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51F5AF5A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740E07">
          <w:rPr>
            <w:b/>
            <w:bCs/>
            <w:noProof/>
            <w:color w:val="348C41"/>
            <w:sz w:val="24"/>
            <w:szCs w:val="24"/>
          </w:rPr>
          <w:t>2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7263" w14:textId="77777777" w:rsidR="00903102" w:rsidRDefault="00903102" w:rsidP="001F11F6">
      <w:pPr>
        <w:spacing w:after="0" w:line="240" w:lineRule="auto"/>
      </w:pPr>
      <w:r>
        <w:separator/>
      </w:r>
    </w:p>
  </w:footnote>
  <w:footnote w:type="continuationSeparator" w:id="0">
    <w:p w14:paraId="049C0CE6" w14:textId="77777777" w:rsidR="00903102" w:rsidRDefault="00903102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337D" w14:textId="77777777" w:rsidR="001939F7" w:rsidRDefault="00193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F6"/>
    <w:rsid w:val="00016720"/>
    <w:rsid w:val="00031A8A"/>
    <w:rsid w:val="000C5C5B"/>
    <w:rsid w:val="001939F7"/>
    <w:rsid w:val="001B7C25"/>
    <w:rsid w:val="001F11F6"/>
    <w:rsid w:val="002C0929"/>
    <w:rsid w:val="003540EF"/>
    <w:rsid w:val="003C5C4A"/>
    <w:rsid w:val="003F6A23"/>
    <w:rsid w:val="0067309C"/>
    <w:rsid w:val="006A397C"/>
    <w:rsid w:val="00740E07"/>
    <w:rsid w:val="00750800"/>
    <w:rsid w:val="00756C66"/>
    <w:rsid w:val="00834759"/>
    <w:rsid w:val="00840887"/>
    <w:rsid w:val="00903102"/>
    <w:rsid w:val="009C4D20"/>
    <w:rsid w:val="00A60CF8"/>
    <w:rsid w:val="00AE728F"/>
    <w:rsid w:val="00BD60FF"/>
    <w:rsid w:val="00C727B5"/>
    <w:rsid w:val="00CE3106"/>
    <w:rsid w:val="00D15FB8"/>
    <w:rsid w:val="00D57A96"/>
    <w:rsid w:val="00D872F2"/>
    <w:rsid w:val="00DD5D99"/>
    <w:rsid w:val="00E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F7A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Николай</dc:creator>
  <cp:keywords/>
  <dc:description/>
  <cp:lastModifiedBy>Бондарь Анна Александровна</cp:lastModifiedBy>
  <cp:revision>2</cp:revision>
  <cp:lastPrinted>2021-11-25T13:47:00Z</cp:lastPrinted>
  <dcterms:created xsi:type="dcterms:W3CDTF">2021-12-17T12:20:00Z</dcterms:created>
  <dcterms:modified xsi:type="dcterms:W3CDTF">2021-12-17T12:20:00Z</dcterms:modified>
</cp:coreProperties>
</file>